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AAF" w:rsidRDefault="002E4AAF">
      <w:pPr>
        <w:pStyle w:val="normal0"/>
        <w:spacing w:line="276" w:lineRule="auto"/>
        <w:jc w:val="center"/>
      </w:pPr>
      <w:bookmarkStart w:id="0" w:name="_gjdgxs" w:colFirst="0" w:colLast="0"/>
      <w:bookmarkEnd w:id="0"/>
    </w:p>
    <w:p w:rsidR="002E4AAF" w:rsidRPr="00BA7121" w:rsidRDefault="00BA7121">
      <w:pPr>
        <w:pStyle w:val="normal0"/>
        <w:spacing w:line="360" w:lineRule="auto"/>
        <w:jc w:val="center"/>
        <w:rPr>
          <w:bCs/>
          <w:smallCaps/>
        </w:rPr>
      </w:pPr>
      <w:r w:rsidRPr="00BA7121">
        <w:rPr>
          <w:rFonts w:ascii="Arial" w:eastAsia="Arial" w:hAnsi="Arial" w:cs="Arial"/>
          <w:b/>
          <w:bCs/>
          <w:smallCaps/>
        </w:rPr>
        <w:t>Formulário para pedido de</w:t>
      </w:r>
      <w:r w:rsidRPr="00BA7121">
        <w:rPr>
          <w:rFonts w:ascii="Arial" w:eastAsia="Arial" w:hAnsi="Arial" w:cs="Arial"/>
          <w:b/>
          <w:bCs/>
          <w:smallCaps/>
        </w:rPr>
        <w:t xml:space="preserve"> cancelamento de matrícula em disciplina</w:t>
      </w:r>
    </w:p>
    <w:p w:rsidR="002E4AAF" w:rsidRDefault="00BA7121" w:rsidP="00BA7121">
      <w:pPr>
        <w:pStyle w:val="normal0"/>
        <w:spacing w:before="60" w:after="60"/>
      </w:pPr>
      <w:r>
        <w:rPr>
          <w:rFonts w:ascii="Arial" w:eastAsia="Arial" w:hAnsi="Arial" w:cs="Arial"/>
          <w:sz w:val="20"/>
          <w:szCs w:val="20"/>
        </w:rPr>
        <w:t>Assim o</w:t>
      </w:r>
      <w:r>
        <w:rPr>
          <w:rFonts w:ascii="Arial" w:eastAsia="Arial" w:hAnsi="Arial" w:cs="Arial"/>
          <w:sz w:val="20"/>
          <w:szCs w:val="20"/>
        </w:rPr>
        <w:t xml:space="preserve"> cancelamento de matrícula em disciplina é definido no regulamento do Programa: </w:t>
      </w:r>
    </w:p>
    <w:p w:rsidR="002E4AAF" w:rsidRDefault="00BA7121" w:rsidP="00BA7121">
      <w:pPr>
        <w:pStyle w:val="normal0"/>
        <w:spacing w:before="60" w:after="60"/>
      </w:pPr>
      <w:r>
        <w:rPr>
          <w:rFonts w:ascii="Arial" w:eastAsia="Arial" w:hAnsi="Arial" w:cs="Arial"/>
          <w:b/>
          <w:sz w:val="20"/>
          <w:szCs w:val="20"/>
        </w:rPr>
        <w:t>Art. 43</w:t>
      </w:r>
      <w:r>
        <w:rPr>
          <w:rFonts w:ascii="Arial" w:eastAsia="Arial" w:hAnsi="Arial" w:cs="Arial"/>
          <w:sz w:val="20"/>
          <w:szCs w:val="20"/>
        </w:rPr>
        <w:t xml:space="preserve">. O aluno poderá cancelar inscrição em, no máximo, duas disciplinas, desde que ainda não tenham sido completados trinta por cento (30%) das atividades previstas pelas mesmas, salvo casos especiais, a critério da CPG. </w:t>
      </w:r>
    </w:p>
    <w:p w:rsidR="002E4AAF" w:rsidRDefault="00BA7121" w:rsidP="00BA7121">
      <w:pPr>
        <w:pStyle w:val="normal0"/>
        <w:spacing w:before="60" w:after="60"/>
        <w:ind w:left="811" w:hanging="405"/>
      </w:pPr>
      <w:r>
        <w:rPr>
          <w:rFonts w:ascii="Arial" w:eastAsia="Arial" w:hAnsi="Arial" w:cs="Arial"/>
          <w:b/>
          <w:sz w:val="20"/>
          <w:szCs w:val="20"/>
        </w:rPr>
        <w:t>§ 1º</w:t>
      </w:r>
      <w:r>
        <w:rPr>
          <w:rFonts w:ascii="Arial" w:eastAsia="Arial" w:hAnsi="Arial" w:cs="Arial"/>
          <w:sz w:val="20"/>
          <w:szCs w:val="20"/>
        </w:rPr>
        <w:t xml:space="preserve"> O pedido de cancelamento de inscr</w:t>
      </w:r>
      <w:r>
        <w:rPr>
          <w:rFonts w:ascii="Arial" w:eastAsia="Arial" w:hAnsi="Arial" w:cs="Arial"/>
          <w:sz w:val="20"/>
          <w:szCs w:val="20"/>
        </w:rPr>
        <w:t>ição em disciplina constará de requerimento do aluno ao coordenador, apresentando a justificativa da solicitação.</w:t>
      </w:r>
    </w:p>
    <w:p w:rsidR="002E4AAF" w:rsidRDefault="00BA7121" w:rsidP="00BA7121">
      <w:pPr>
        <w:pStyle w:val="normal0"/>
        <w:spacing w:before="60" w:after="60"/>
        <w:ind w:left="811" w:hanging="405"/>
      </w:pPr>
      <w:r>
        <w:rPr>
          <w:rFonts w:ascii="Arial" w:eastAsia="Arial" w:hAnsi="Arial" w:cs="Arial"/>
          <w:b/>
          <w:sz w:val="20"/>
          <w:szCs w:val="20"/>
        </w:rPr>
        <w:t>§ 2º</w:t>
      </w:r>
      <w:r>
        <w:rPr>
          <w:rFonts w:ascii="Arial" w:eastAsia="Arial" w:hAnsi="Arial" w:cs="Arial"/>
          <w:sz w:val="20"/>
          <w:szCs w:val="20"/>
        </w:rPr>
        <w:t xml:space="preserve"> No caso de o solicitante ser aluno regular, seu pedido dever conter parecer favorável expresso pelo orientador. </w:t>
      </w:r>
    </w:p>
    <w:p w:rsidR="002E4AAF" w:rsidRDefault="00BA7121" w:rsidP="00BA7121">
      <w:pPr>
        <w:pStyle w:val="normal0"/>
        <w:spacing w:before="60" w:after="60"/>
        <w:ind w:left="811" w:hanging="405"/>
      </w:pPr>
      <w:r>
        <w:rPr>
          <w:rFonts w:ascii="Arial" w:eastAsia="Arial" w:hAnsi="Arial" w:cs="Arial"/>
          <w:b/>
          <w:sz w:val="20"/>
          <w:szCs w:val="20"/>
        </w:rPr>
        <w:t>§ 3º</w:t>
      </w:r>
      <w:r>
        <w:rPr>
          <w:rFonts w:ascii="Arial" w:eastAsia="Arial" w:hAnsi="Arial" w:cs="Arial"/>
          <w:sz w:val="20"/>
          <w:szCs w:val="20"/>
        </w:rPr>
        <w:t xml:space="preserve"> Não constará do hi</w:t>
      </w:r>
      <w:r>
        <w:rPr>
          <w:rFonts w:ascii="Arial" w:eastAsia="Arial" w:hAnsi="Arial" w:cs="Arial"/>
          <w:sz w:val="20"/>
          <w:szCs w:val="20"/>
        </w:rPr>
        <w:t xml:space="preserve">stórico acadêmico do aluno referência ao cancelamento de matrícula em qualquer disciplina. </w:t>
      </w:r>
    </w:p>
    <w:p w:rsidR="002E4AAF" w:rsidRDefault="00BA7121" w:rsidP="00BA7121">
      <w:pPr>
        <w:pStyle w:val="normal0"/>
        <w:spacing w:before="60" w:after="60"/>
        <w:ind w:left="811" w:hanging="405"/>
      </w:pPr>
      <w:r>
        <w:rPr>
          <w:rFonts w:ascii="Arial" w:eastAsia="Arial" w:hAnsi="Arial" w:cs="Arial"/>
          <w:b/>
          <w:sz w:val="20"/>
          <w:szCs w:val="20"/>
        </w:rPr>
        <w:t>§ 4º</w:t>
      </w:r>
      <w:r>
        <w:rPr>
          <w:rFonts w:ascii="Arial" w:eastAsia="Arial" w:hAnsi="Arial" w:cs="Arial"/>
          <w:sz w:val="20"/>
          <w:szCs w:val="20"/>
        </w:rPr>
        <w:t xml:space="preserve"> Caso o aluno deixe de comparecer à disciplina, sem que tenha sido deferida a sua solicitação, será considerado reprovado por falta.</w:t>
      </w:r>
    </w:p>
    <w:p w:rsidR="002E4AAF" w:rsidRDefault="00BA7121" w:rsidP="00BA7121">
      <w:pPr>
        <w:pStyle w:val="normal0"/>
        <w:spacing w:before="60" w:after="60"/>
        <w:ind w:left="811" w:hanging="405"/>
      </w:pPr>
      <w:r>
        <w:rPr>
          <w:rFonts w:ascii="Arial" w:eastAsia="Arial" w:hAnsi="Arial" w:cs="Arial"/>
          <w:b/>
          <w:sz w:val="20"/>
          <w:szCs w:val="20"/>
        </w:rPr>
        <w:t xml:space="preserve">§ 5º </w:t>
      </w:r>
      <w:r>
        <w:rPr>
          <w:rFonts w:ascii="Arial" w:eastAsia="Arial" w:hAnsi="Arial" w:cs="Arial"/>
          <w:sz w:val="20"/>
          <w:szCs w:val="20"/>
        </w:rPr>
        <w:t>Constará do histórico</w:t>
      </w:r>
      <w:r>
        <w:rPr>
          <w:rFonts w:ascii="Arial" w:eastAsia="Arial" w:hAnsi="Arial" w:cs="Arial"/>
          <w:sz w:val="20"/>
          <w:szCs w:val="20"/>
        </w:rPr>
        <w:t xml:space="preserve"> acadêmico do aluno regular a referência à reprovação por falta em disciplinas. </w:t>
      </w:r>
    </w:p>
    <w:p w:rsidR="002E4AAF" w:rsidRDefault="00BA7121" w:rsidP="00BA7121">
      <w:pPr>
        <w:pStyle w:val="normal0"/>
        <w:spacing w:before="60" w:after="60"/>
        <w:ind w:left="811" w:hanging="405"/>
      </w:pPr>
      <w:r>
        <w:rPr>
          <w:rFonts w:ascii="Arial" w:eastAsia="Arial" w:hAnsi="Arial" w:cs="Arial"/>
          <w:b/>
          <w:sz w:val="20"/>
          <w:szCs w:val="20"/>
        </w:rPr>
        <w:t>§ 6º</w:t>
      </w:r>
      <w:r>
        <w:rPr>
          <w:rFonts w:ascii="Arial" w:eastAsia="Arial" w:hAnsi="Arial" w:cs="Arial"/>
          <w:sz w:val="20"/>
          <w:szCs w:val="20"/>
        </w:rPr>
        <w:t xml:space="preserve"> Em caso de aluno especial, a reprovação por falta, incorre na sua inelegibilidade para inscrição em disciplinas isoladas no PPG-ENF nos próximos vinte e quatro (24) meses</w:t>
      </w:r>
      <w:r>
        <w:rPr>
          <w:rFonts w:ascii="Arial" w:eastAsia="Arial" w:hAnsi="Arial" w:cs="Arial"/>
          <w:sz w:val="20"/>
          <w:szCs w:val="20"/>
        </w:rPr>
        <w:t>.</w:t>
      </w:r>
    </w:p>
    <w:p w:rsidR="002E4AAF" w:rsidRDefault="002E4AAF">
      <w:pPr>
        <w:pStyle w:val="normal0"/>
        <w:spacing w:line="360" w:lineRule="auto"/>
      </w:pPr>
    </w:p>
    <w:p w:rsidR="002E4AAF" w:rsidRDefault="00BA7121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Nome do aluno: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"/>
    </w:p>
    <w:p w:rsidR="002E4AAF" w:rsidRDefault="00BA7121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</w:rPr>
        <w:t>Nome da(s) disciplina(s) a ser(em)</w:t>
      </w:r>
      <w:r>
        <w:rPr>
          <w:rFonts w:ascii="Arial" w:eastAsia="Arial" w:hAnsi="Arial" w:cs="Arial"/>
          <w:sz w:val="20"/>
          <w:szCs w:val="20"/>
        </w:rPr>
        <w:t xml:space="preserve"> cancelada(s)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"/>
    </w:p>
    <w:p w:rsidR="002E4AAF" w:rsidRDefault="00BA7121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Justificativa: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3"/>
    </w:p>
    <w:p w:rsidR="002E4AAF" w:rsidRDefault="002E4AAF">
      <w:pPr>
        <w:pStyle w:val="normal0"/>
        <w:spacing w:line="360" w:lineRule="auto"/>
      </w:pPr>
    </w:p>
    <w:p w:rsidR="00BA7121" w:rsidRDefault="00BA7121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do(a)</w:t>
      </w:r>
      <w:r>
        <w:rPr>
          <w:rFonts w:ascii="Arial" w:eastAsia="Arial" w:hAnsi="Arial" w:cs="Arial"/>
          <w:sz w:val="20"/>
          <w:szCs w:val="20"/>
        </w:rPr>
        <w:t xml:space="preserve"> aluno(a)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A7121" w:rsidRDefault="00BA7121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Ciente do(a)</w:t>
      </w:r>
      <w:r>
        <w:rPr>
          <w:rFonts w:ascii="Arial" w:eastAsia="Arial" w:hAnsi="Arial" w:cs="Arial"/>
          <w:sz w:val="20"/>
          <w:szCs w:val="20"/>
        </w:rPr>
        <w:t xml:space="preserve"> orientador(a)</w:t>
      </w:r>
      <w:r>
        <w:rPr>
          <w:rFonts w:ascii="Arial" w:eastAsia="Arial" w:hAnsi="Arial" w:cs="Arial"/>
          <w:sz w:val="20"/>
          <w:szCs w:val="20"/>
        </w:rPr>
        <w:t>: ___________________________________________________________</w:t>
      </w:r>
    </w:p>
    <w:p w:rsidR="00BA7121" w:rsidRDefault="00BA7121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2E4AAF" w:rsidRDefault="00BA7121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</w:rPr>
        <w:t>Recebido em: ____ / ____ / __________</w:t>
      </w:r>
    </w:p>
    <w:p w:rsidR="002E4AAF" w:rsidRDefault="002E4AAF">
      <w:pPr>
        <w:pStyle w:val="normal0"/>
        <w:spacing w:line="360" w:lineRule="auto"/>
      </w:pPr>
    </w:p>
    <w:p w:rsidR="002E4AAF" w:rsidRDefault="00BA7121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arecer da</w:t>
      </w:r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 xml:space="preserve">oordenação: Goiânia, </w:t>
      </w:r>
      <w:r>
        <w:rPr>
          <w:rFonts w:ascii="Arial" w:eastAsia="Arial" w:hAnsi="Arial" w:cs="Arial"/>
          <w:sz w:val="20"/>
          <w:szCs w:val="20"/>
        </w:rPr>
        <w:t>____/____/________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bookmarkStart w:id="4" w:name="_GoBack"/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5"/>
      <w:bookmarkEnd w:id="4"/>
      <w:r>
        <w:rPr>
          <w:rFonts w:ascii="Arial" w:eastAsia="Arial" w:hAnsi="Arial" w:cs="Arial"/>
          <w:sz w:val="20"/>
          <w:szCs w:val="20"/>
        </w:rPr>
        <w:t xml:space="preserve"> Deferido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6"/>
      <w:r>
        <w:rPr>
          <w:rFonts w:ascii="Arial" w:eastAsia="Arial" w:hAnsi="Arial" w:cs="Arial"/>
          <w:sz w:val="20"/>
          <w:szCs w:val="20"/>
        </w:rPr>
        <w:t xml:space="preserve"> Indeferido </w:t>
      </w:r>
    </w:p>
    <w:p w:rsidR="00BA7121" w:rsidRDefault="00BA7121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do(a)</w:t>
      </w:r>
      <w:r>
        <w:rPr>
          <w:rFonts w:ascii="Arial" w:eastAsia="Arial" w:hAnsi="Arial" w:cs="Arial"/>
          <w:sz w:val="20"/>
          <w:szCs w:val="20"/>
        </w:rPr>
        <w:t xml:space="preserve"> coordenador(a)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2E4AAF" w:rsidRDefault="00BA7121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Ciente do interessado: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</w:p>
    <w:sectPr w:rsidR="002E4AAF">
      <w:headerReference w:type="default" r:id="rId7"/>
      <w:footerReference w:type="default" r:id="rId8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121">
      <w:r>
        <w:separator/>
      </w:r>
    </w:p>
  </w:endnote>
  <w:endnote w:type="continuationSeparator" w:id="0">
    <w:p w:rsidR="00000000" w:rsidRDefault="00B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AF" w:rsidRDefault="002E4AAF">
    <w:pPr>
      <w:pStyle w:val="normal0"/>
      <w:tabs>
        <w:tab w:val="center" w:pos="4252"/>
        <w:tab w:val="right" w:pos="8504"/>
      </w:tabs>
      <w:spacing w:after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121">
      <w:r>
        <w:separator/>
      </w:r>
    </w:p>
  </w:footnote>
  <w:footnote w:type="continuationSeparator" w:id="0">
    <w:p w:rsidR="00000000" w:rsidRDefault="00BA71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AF" w:rsidRDefault="00BA7121">
    <w:pPr>
      <w:pStyle w:val="normal0"/>
    </w:pPr>
    <w:r>
      <w:rPr>
        <w:rFonts w:ascii="Calibri" w:eastAsia="Calibri" w:hAnsi="Calibri" w:cs="Calibri"/>
        <w:b/>
      </w:rPr>
      <w:t xml:space="preserve">PROGRAMA DE PÓS-GRADUAÇÃO EM ENFERMAGEM </w:t>
    </w:r>
    <w:r>
      <w:rPr>
        <w:noProof/>
        <w:lang w:val="en-US"/>
      </w:rPr>
      <w:drawing>
        <wp:inline distT="114300" distB="114300" distL="114300" distR="114300" wp14:anchorId="1BB6E66C" wp14:editId="52B276B4">
          <wp:extent cx="2247583" cy="83945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583" cy="839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AAF"/>
    <w:rsid w:val="002E4AAF"/>
    <w:rsid w:val="00B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Anaclara Tipple</cp:lastModifiedBy>
  <cp:revision>2</cp:revision>
  <dcterms:created xsi:type="dcterms:W3CDTF">2017-02-23T13:02:00Z</dcterms:created>
  <dcterms:modified xsi:type="dcterms:W3CDTF">2017-02-23T13:02:00Z</dcterms:modified>
</cp:coreProperties>
</file>